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05F6" w14:textId="77777777" w:rsidR="00E3485E" w:rsidRDefault="00C04A7E" w:rsidP="00C04A7E">
      <w:pPr>
        <w:pStyle w:val="Geenafstand"/>
        <w:rPr>
          <w:rFonts w:ascii="Trebuchet MS" w:hAnsi="Trebuchet MS"/>
          <w:b/>
          <w:color w:val="C00000"/>
          <w:sz w:val="20"/>
          <w:szCs w:val="20"/>
        </w:rPr>
      </w:pPr>
      <w:r w:rsidRPr="00C04A7E">
        <w:rPr>
          <w:rFonts w:ascii="Trebuchet MS" w:hAnsi="Trebuchet MS"/>
          <w:b/>
          <w:color w:val="C00000"/>
          <w:sz w:val="20"/>
          <w:szCs w:val="20"/>
        </w:rPr>
        <w:t>Wat u moet weten over uw spalk</w:t>
      </w:r>
    </w:p>
    <w:p w14:paraId="30CA7793" w14:textId="77777777" w:rsidR="00C04A7E" w:rsidRPr="00C04A7E" w:rsidRDefault="00C04A7E" w:rsidP="00C04A7E">
      <w:pPr>
        <w:pStyle w:val="Geenafstand"/>
        <w:rPr>
          <w:rFonts w:ascii="Trebuchet MS" w:hAnsi="Trebuchet MS"/>
          <w:b/>
          <w:color w:val="C00000"/>
          <w:sz w:val="20"/>
          <w:szCs w:val="20"/>
        </w:rPr>
      </w:pPr>
    </w:p>
    <w:p w14:paraId="625A07A2" w14:textId="77777777" w:rsidR="00E3485E" w:rsidRPr="00C04A7E" w:rsidRDefault="00E3485E" w:rsidP="00C04A7E">
      <w:pPr>
        <w:pStyle w:val="Geenafstand"/>
        <w:rPr>
          <w:rFonts w:ascii="Trebuchet MS" w:hAnsi="Trebuchet MS"/>
          <w:color w:val="C00000"/>
          <w:sz w:val="20"/>
          <w:szCs w:val="20"/>
        </w:rPr>
      </w:pPr>
      <w:r w:rsidRPr="00C04A7E">
        <w:rPr>
          <w:rFonts w:ascii="Trebuchet MS" w:hAnsi="Trebuchet MS"/>
          <w:color w:val="C00000"/>
          <w:sz w:val="20"/>
          <w:szCs w:val="20"/>
        </w:rPr>
        <w:t>Draag advies:</w:t>
      </w:r>
    </w:p>
    <w:p w14:paraId="32E3CBC3" w14:textId="77777777" w:rsidR="00C04A7E" w:rsidRP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</w:p>
    <w:p w14:paraId="680CBF9E" w14:textId="77777777" w:rsidR="00E3485E" w:rsidRPr="00C04A7E" w:rsidRDefault="00E3485E" w:rsidP="00C04A7E">
      <w:pPr>
        <w:pStyle w:val="Geenafstand"/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 xml:space="preserve">U dient de spalk </w:t>
      </w:r>
      <w:r w:rsidR="00C04A7E">
        <w:rPr>
          <w:rFonts w:ascii="Trebuchet MS" w:hAnsi="Trebuchet MS"/>
          <w:sz w:val="20"/>
          <w:szCs w:val="20"/>
        </w:rPr>
        <w:tab/>
      </w:r>
      <w:r w:rsidRPr="00C04A7E">
        <w:rPr>
          <w:rFonts w:ascii="Trebuchet MS" w:hAnsi="Trebuchet MS"/>
          <w:sz w:val="20"/>
          <w:szCs w:val="20"/>
        </w:rPr>
        <w:t>WEL / NIET</w:t>
      </w:r>
      <w:r w:rsidR="00C04A7E">
        <w:rPr>
          <w:rFonts w:ascii="Trebuchet MS" w:hAnsi="Trebuchet MS"/>
          <w:sz w:val="20"/>
          <w:szCs w:val="20"/>
        </w:rPr>
        <w:tab/>
      </w:r>
      <w:r w:rsidRPr="00C04A7E">
        <w:rPr>
          <w:rFonts w:ascii="Trebuchet MS" w:hAnsi="Trebuchet MS"/>
          <w:sz w:val="20"/>
          <w:szCs w:val="20"/>
        </w:rPr>
        <w:t xml:space="preserve">24 uur per dag  te dragen, </w:t>
      </w:r>
      <w:r w:rsidR="00C04A7E" w:rsidRPr="00C04A7E">
        <w:rPr>
          <w:rFonts w:ascii="Trebuchet MS" w:hAnsi="Trebuchet MS"/>
          <w:b/>
          <w:sz w:val="20"/>
          <w:szCs w:val="20"/>
        </w:rPr>
        <w:t>ook</w:t>
      </w:r>
      <w:r w:rsidR="00C04A7E">
        <w:rPr>
          <w:rFonts w:ascii="Trebuchet MS" w:hAnsi="Trebuchet MS"/>
          <w:sz w:val="20"/>
          <w:szCs w:val="20"/>
        </w:rPr>
        <w:t xml:space="preserve"> in de nacht i.v.m. </w:t>
      </w:r>
      <w:r w:rsidRPr="00C04A7E">
        <w:rPr>
          <w:rFonts w:ascii="Trebuchet MS" w:hAnsi="Trebuchet MS"/>
          <w:sz w:val="20"/>
          <w:szCs w:val="20"/>
        </w:rPr>
        <w:t>peesletsel.</w:t>
      </w:r>
    </w:p>
    <w:p w14:paraId="4C20110D" w14:textId="77777777" w:rsid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</w:p>
    <w:p w14:paraId="053AF4D8" w14:textId="77777777" w:rsidR="00E3485E" w:rsidRPr="00C04A7E" w:rsidRDefault="00E3485E" w:rsidP="00C04A7E">
      <w:pPr>
        <w:pStyle w:val="Geenafstand"/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 xml:space="preserve">U kunt de spalk </w:t>
      </w:r>
      <w:r w:rsidR="00C04A7E">
        <w:rPr>
          <w:rFonts w:ascii="Trebuchet MS" w:hAnsi="Trebuchet MS"/>
          <w:sz w:val="20"/>
          <w:szCs w:val="20"/>
        </w:rPr>
        <w:tab/>
      </w:r>
      <w:r w:rsidRPr="00C04A7E">
        <w:rPr>
          <w:rFonts w:ascii="Trebuchet MS" w:hAnsi="Trebuchet MS"/>
          <w:sz w:val="20"/>
          <w:szCs w:val="20"/>
        </w:rPr>
        <w:t>WEL / NIET</w:t>
      </w:r>
      <w:r w:rsidR="00C04A7E">
        <w:rPr>
          <w:rFonts w:ascii="Trebuchet MS" w:hAnsi="Trebuchet MS"/>
          <w:sz w:val="20"/>
          <w:szCs w:val="20"/>
        </w:rPr>
        <w:tab/>
      </w:r>
      <w:r w:rsidRPr="00C04A7E">
        <w:rPr>
          <w:rFonts w:ascii="Trebuchet MS" w:hAnsi="Trebuchet MS"/>
          <w:sz w:val="20"/>
          <w:szCs w:val="20"/>
        </w:rPr>
        <w:t>af doen tijdens het douchen en handen wassen</w:t>
      </w:r>
      <w:r w:rsidR="00C04A7E">
        <w:rPr>
          <w:rFonts w:ascii="Trebuchet MS" w:hAnsi="Trebuchet MS"/>
          <w:sz w:val="20"/>
          <w:szCs w:val="20"/>
        </w:rPr>
        <w:t>.</w:t>
      </w:r>
    </w:p>
    <w:p w14:paraId="41CFC322" w14:textId="77777777" w:rsid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</w:p>
    <w:p w14:paraId="5A7DBFD3" w14:textId="77777777" w:rsidR="00E3485E" w:rsidRDefault="00E3485E" w:rsidP="00C04A7E">
      <w:pPr>
        <w:pStyle w:val="Geenafstand"/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 xml:space="preserve">U draagt de spalk </w:t>
      </w:r>
      <w:r w:rsidR="00C04A7E">
        <w:rPr>
          <w:rFonts w:ascii="Trebuchet MS" w:hAnsi="Trebuchet MS"/>
          <w:sz w:val="20"/>
          <w:szCs w:val="20"/>
        </w:rPr>
        <w:tab/>
      </w:r>
      <w:r w:rsidRPr="00C04A7E">
        <w:rPr>
          <w:rFonts w:ascii="Trebuchet MS" w:hAnsi="Trebuchet MS"/>
          <w:sz w:val="20"/>
          <w:szCs w:val="20"/>
        </w:rPr>
        <w:t>WEL / NIET</w:t>
      </w:r>
      <w:r w:rsidR="00C04A7E">
        <w:rPr>
          <w:rFonts w:ascii="Trebuchet MS" w:hAnsi="Trebuchet MS"/>
          <w:sz w:val="20"/>
          <w:szCs w:val="20"/>
        </w:rPr>
        <w:tab/>
      </w:r>
      <w:r w:rsidRPr="00C04A7E">
        <w:rPr>
          <w:rFonts w:ascii="Trebuchet MS" w:hAnsi="Trebuchet MS"/>
          <w:sz w:val="20"/>
          <w:szCs w:val="20"/>
        </w:rPr>
        <w:t>in de nacht</w:t>
      </w:r>
      <w:r w:rsidR="00C04A7E">
        <w:rPr>
          <w:rFonts w:ascii="Trebuchet MS" w:hAnsi="Trebuchet MS"/>
          <w:sz w:val="20"/>
          <w:szCs w:val="20"/>
        </w:rPr>
        <w:t>.</w:t>
      </w:r>
    </w:p>
    <w:p w14:paraId="2534DEA4" w14:textId="77777777" w:rsidR="00C04A7E" w:rsidRP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</w:p>
    <w:p w14:paraId="784DFD03" w14:textId="77777777" w:rsidR="00E3485E" w:rsidRP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Tijdens onbelaste momenten,</w:t>
      </w:r>
      <w:r w:rsidR="00E3485E" w:rsidRPr="00C04A7E">
        <w:rPr>
          <w:rFonts w:ascii="Trebuchet MS" w:hAnsi="Trebuchet MS"/>
          <w:sz w:val="20"/>
          <w:szCs w:val="20"/>
        </w:rPr>
        <w:t>al</w:t>
      </w:r>
      <w:r>
        <w:rPr>
          <w:rFonts w:ascii="Trebuchet MS" w:hAnsi="Trebuchet MS"/>
          <w:sz w:val="20"/>
          <w:szCs w:val="20"/>
        </w:rPr>
        <w:t xml:space="preserve">s u niets doet met de hand </w:t>
      </w:r>
      <w:r w:rsidR="00E3485E" w:rsidRPr="00C04A7E">
        <w:rPr>
          <w:rFonts w:ascii="Trebuchet MS" w:hAnsi="Trebuchet MS"/>
          <w:sz w:val="20"/>
          <w:szCs w:val="20"/>
        </w:rPr>
        <w:t>mag u de spalk WEL / NIET af</w:t>
      </w:r>
      <w:r>
        <w:rPr>
          <w:rFonts w:ascii="Trebuchet MS" w:hAnsi="Trebuchet MS"/>
          <w:sz w:val="20"/>
          <w:szCs w:val="20"/>
        </w:rPr>
        <w:t xml:space="preserve"> </w:t>
      </w:r>
      <w:r w:rsidR="00E3485E" w:rsidRPr="00C04A7E">
        <w:rPr>
          <w:rFonts w:ascii="Trebuchet MS" w:hAnsi="Trebuchet MS"/>
          <w:sz w:val="20"/>
          <w:szCs w:val="20"/>
        </w:rPr>
        <w:t>doen</w:t>
      </w:r>
    </w:p>
    <w:p w14:paraId="62F04836" w14:textId="77777777" w:rsidR="00C04A7E" w:rsidRDefault="00C04A7E" w:rsidP="00C04A7E">
      <w:pPr>
        <w:pStyle w:val="Geenafstand"/>
        <w:rPr>
          <w:rStyle w:val="Zwaar"/>
          <w:rFonts w:ascii="Trebuchet MS" w:hAnsi="Trebuchet MS" w:cs="Tahoma"/>
          <w:sz w:val="20"/>
          <w:szCs w:val="20"/>
        </w:rPr>
      </w:pPr>
    </w:p>
    <w:p w14:paraId="370F1DA7" w14:textId="77777777" w:rsidR="00C04A7E" w:rsidRPr="00C04A7E" w:rsidRDefault="00E3485E" w:rsidP="00C04A7E">
      <w:pPr>
        <w:pStyle w:val="Geenafstand"/>
        <w:rPr>
          <w:rStyle w:val="Zwaar"/>
          <w:rFonts w:ascii="Trebuchet MS" w:hAnsi="Trebuchet MS"/>
          <w:bCs w:val="0"/>
          <w:color w:val="C00000"/>
          <w:sz w:val="20"/>
          <w:szCs w:val="20"/>
        </w:rPr>
      </w:pPr>
      <w:r w:rsidRPr="00C04A7E">
        <w:rPr>
          <w:rStyle w:val="Zwaar"/>
          <w:rFonts w:ascii="Trebuchet MS" w:hAnsi="Trebuchet MS"/>
          <w:bCs w:val="0"/>
          <w:color w:val="C00000"/>
          <w:sz w:val="20"/>
          <w:szCs w:val="20"/>
        </w:rPr>
        <w:t>Afspraken afbouw spalk:</w:t>
      </w:r>
    </w:p>
    <w:p w14:paraId="59F167EF" w14:textId="77777777" w:rsidR="00C04A7E" w:rsidRDefault="00C04A7E" w:rsidP="00C04A7E">
      <w:pPr>
        <w:pStyle w:val="Geenafstand"/>
        <w:rPr>
          <w:rStyle w:val="Zwaar"/>
          <w:rFonts w:ascii="Trebuchet MS" w:hAnsi="Trebuchet MS" w:cs="Tahoma"/>
          <w:color w:val="C00000"/>
          <w:sz w:val="20"/>
          <w:szCs w:val="20"/>
        </w:rPr>
      </w:pPr>
    </w:p>
    <w:p w14:paraId="1D2D149E" w14:textId="77777777" w:rsid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7CAE3D" w14:textId="77777777" w:rsid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</w:p>
    <w:p w14:paraId="7B3546E1" w14:textId="77777777" w:rsidR="00E3485E" w:rsidRPr="00C04A7E" w:rsidRDefault="0017544E" w:rsidP="00C04A7E">
      <w:pPr>
        <w:pStyle w:val="Geenafstand"/>
        <w:rPr>
          <w:rFonts w:ascii="Trebuchet MS" w:hAnsi="Trebuchet MS"/>
          <w:b/>
          <w:color w:val="C00000"/>
          <w:sz w:val="20"/>
          <w:szCs w:val="20"/>
        </w:rPr>
      </w:pPr>
      <w:r w:rsidRPr="00C04A7E">
        <w:rPr>
          <w:rFonts w:ascii="Trebuchet MS" w:hAnsi="Trebuchet MS"/>
          <w:b/>
          <w:color w:val="C00000"/>
          <w:sz w:val="20"/>
          <w:szCs w:val="20"/>
        </w:rPr>
        <w:t>K</w:t>
      </w:r>
      <w:r w:rsidR="00E3485E" w:rsidRPr="00C04A7E">
        <w:rPr>
          <w:rFonts w:ascii="Trebuchet MS" w:hAnsi="Trebuchet MS"/>
          <w:b/>
          <w:color w:val="C00000"/>
          <w:sz w:val="20"/>
          <w:szCs w:val="20"/>
        </w:rPr>
        <w:t>unststof</w:t>
      </w:r>
      <w:r w:rsidR="00C04A7E" w:rsidRPr="00C04A7E">
        <w:rPr>
          <w:rFonts w:ascii="Trebuchet MS" w:hAnsi="Trebuchet MS"/>
          <w:b/>
          <w:color w:val="C00000"/>
          <w:sz w:val="20"/>
          <w:szCs w:val="20"/>
        </w:rPr>
        <w:t xml:space="preserve"> spalken</w:t>
      </w:r>
    </w:p>
    <w:p w14:paraId="45ED1515" w14:textId="77777777" w:rsidR="00E3485E" w:rsidRP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spalken zijn </w:t>
      </w:r>
      <w:r w:rsidR="00E3485E" w:rsidRPr="00C04A7E">
        <w:rPr>
          <w:rFonts w:ascii="Trebuchet MS" w:hAnsi="Trebuchet MS"/>
          <w:sz w:val="20"/>
          <w:szCs w:val="20"/>
        </w:rPr>
        <w:t>bestand tegen schoonmaakmiddelen en kunnen met de hand in koud of lauw warm water worden gewassen. Het is n</w:t>
      </w:r>
      <w:r w:rsidR="0017544E" w:rsidRPr="00C04A7E">
        <w:rPr>
          <w:rFonts w:ascii="Trebuchet MS" w:hAnsi="Trebuchet MS"/>
          <w:sz w:val="20"/>
          <w:szCs w:val="20"/>
        </w:rPr>
        <w:t>iet mogelijk de spalk in de was</w:t>
      </w:r>
      <w:r w:rsidR="00E3485E" w:rsidRPr="00C04A7E">
        <w:rPr>
          <w:rFonts w:ascii="Trebuchet MS" w:hAnsi="Trebuchet MS"/>
          <w:sz w:val="20"/>
          <w:szCs w:val="20"/>
        </w:rPr>
        <w:t>machine of vaatwasser  te wassen.</w:t>
      </w:r>
    </w:p>
    <w:p w14:paraId="334E9D79" w14:textId="77777777" w:rsidR="00E3485E" w:rsidRDefault="00E3485E" w:rsidP="00C04A7E">
      <w:pPr>
        <w:pStyle w:val="Geenafstand"/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>De spalken zijn niet bestand tegen te</w:t>
      </w:r>
      <w:r w:rsidR="00C04A7E">
        <w:rPr>
          <w:rFonts w:ascii="Trebuchet MS" w:hAnsi="Trebuchet MS"/>
          <w:sz w:val="20"/>
          <w:szCs w:val="20"/>
        </w:rPr>
        <w:t xml:space="preserve">mperaturen boven de 50 graden. </w:t>
      </w:r>
      <w:r w:rsidRPr="00C04A7E">
        <w:rPr>
          <w:rFonts w:ascii="Trebuchet MS" w:hAnsi="Trebuchet MS"/>
          <w:sz w:val="20"/>
          <w:szCs w:val="20"/>
        </w:rPr>
        <w:t>Spalken kunnen dus niet achter glas in de zon worden gelegd of op de verwarming.</w:t>
      </w:r>
      <w:r w:rsidR="00C04A7E">
        <w:rPr>
          <w:rFonts w:ascii="Trebuchet MS" w:hAnsi="Trebuchet MS"/>
          <w:sz w:val="20"/>
          <w:szCs w:val="20"/>
        </w:rPr>
        <w:t xml:space="preserve"> </w:t>
      </w:r>
      <w:r w:rsidRPr="00C04A7E">
        <w:rPr>
          <w:rFonts w:ascii="Trebuchet MS" w:hAnsi="Trebuchet MS"/>
          <w:sz w:val="20"/>
          <w:szCs w:val="20"/>
        </w:rPr>
        <w:t>U mag geen autorijden met de spalk om, tenzij u hierover contact hebt gehad met uw autoverzekeraar.</w:t>
      </w:r>
    </w:p>
    <w:p w14:paraId="69FBF270" w14:textId="77777777" w:rsidR="00C04A7E" w:rsidRP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</w:p>
    <w:p w14:paraId="01909778" w14:textId="77777777" w:rsidR="00E3485E" w:rsidRPr="00C04A7E" w:rsidRDefault="00E3485E" w:rsidP="00C04A7E">
      <w:pPr>
        <w:pStyle w:val="Geenafstand"/>
        <w:rPr>
          <w:rFonts w:ascii="Trebuchet MS" w:hAnsi="Trebuchet MS"/>
          <w:b/>
          <w:color w:val="C00000"/>
          <w:sz w:val="20"/>
          <w:szCs w:val="20"/>
        </w:rPr>
      </w:pPr>
      <w:r w:rsidRPr="00C04A7E">
        <w:rPr>
          <w:rFonts w:ascii="Trebuchet MS" w:hAnsi="Trebuchet MS"/>
          <w:b/>
          <w:color w:val="C00000"/>
          <w:sz w:val="20"/>
          <w:szCs w:val="20"/>
        </w:rPr>
        <w:t>Neopreen</w:t>
      </w:r>
      <w:r w:rsidR="00C04A7E">
        <w:rPr>
          <w:rFonts w:ascii="Trebuchet MS" w:hAnsi="Trebuchet MS"/>
          <w:b/>
          <w:color w:val="C00000"/>
          <w:sz w:val="20"/>
          <w:szCs w:val="20"/>
        </w:rPr>
        <w:t xml:space="preserve"> spalken</w:t>
      </w:r>
    </w:p>
    <w:p w14:paraId="230F95D6" w14:textId="77777777" w:rsidR="0008080B" w:rsidRDefault="00E3485E" w:rsidP="00C04A7E">
      <w:pPr>
        <w:pStyle w:val="Geenafstand"/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>De spalken kunnen in de wasmachine worden gewassen op een 30 graden programma.</w:t>
      </w:r>
      <w:r w:rsidR="00C04A7E">
        <w:rPr>
          <w:rFonts w:ascii="Trebuchet MS" w:hAnsi="Trebuchet MS"/>
          <w:sz w:val="20"/>
          <w:szCs w:val="20"/>
        </w:rPr>
        <w:t xml:space="preserve"> </w:t>
      </w:r>
      <w:r w:rsidR="0008080B" w:rsidRPr="00C04A7E">
        <w:rPr>
          <w:rFonts w:ascii="Trebuchet MS" w:hAnsi="Trebuchet MS"/>
          <w:sz w:val="20"/>
          <w:szCs w:val="20"/>
        </w:rPr>
        <w:t>De spalken worden niet vergoed door uw ziektekostenverzekeraar. De materiaalkosten worden opge</w:t>
      </w:r>
      <w:r w:rsidR="00C04A7E">
        <w:rPr>
          <w:rFonts w:ascii="Trebuchet MS" w:hAnsi="Trebuchet MS"/>
          <w:sz w:val="20"/>
          <w:szCs w:val="20"/>
        </w:rPr>
        <w:t>deeld in twee  prijscategorieën;</w:t>
      </w:r>
    </w:p>
    <w:p w14:paraId="27F3F1E9" w14:textId="77777777" w:rsidR="00C04A7E" w:rsidRDefault="00C04A7E" w:rsidP="00C04A7E">
      <w:pPr>
        <w:pStyle w:val="Geenafstand"/>
        <w:rPr>
          <w:rFonts w:ascii="Trebuchet MS" w:hAnsi="Trebuchet MS"/>
          <w:sz w:val="20"/>
          <w:szCs w:val="20"/>
        </w:rPr>
      </w:pPr>
    </w:p>
    <w:p w14:paraId="54943B57" w14:textId="76126D27" w:rsidR="00F71399" w:rsidRPr="00C04A7E" w:rsidRDefault="0008080B" w:rsidP="00C04A7E">
      <w:pPr>
        <w:pStyle w:val="Geenafstand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>Kleine spalk die al</w:t>
      </w:r>
      <w:r w:rsidR="00C04A7E">
        <w:rPr>
          <w:rFonts w:ascii="Trebuchet MS" w:hAnsi="Trebuchet MS"/>
          <w:sz w:val="20"/>
          <w:szCs w:val="20"/>
        </w:rPr>
        <w:t>leen de hand en vinger(s) bedekt</w:t>
      </w:r>
      <w:r w:rsidR="00C04A7E">
        <w:rPr>
          <w:rFonts w:ascii="Trebuchet MS" w:hAnsi="Trebuchet MS"/>
          <w:sz w:val="20"/>
          <w:szCs w:val="20"/>
        </w:rPr>
        <w:tab/>
      </w:r>
      <w:r w:rsidR="00C04A7E">
        <w:rPr>
          <w:rFonts w:ascii="Trebuchet MS" w:hAnsi="Trebuchet MS"/>
          <w:sz w:val="20"/>
          <w:szCs w:val="20"/>
        </w:rPr>
        <w:tab/>
        <w:t xml:space="preserve">€ </w:t>
      </w:r>
      <w:r w:rsidRPr="00C04A7E">
        <w:rPr>
          <w:rFonts w:ascii="Trebuchet MS" w:hAnsi="Trebuchet MS"/>
          <w:sz w:val="20"/>
          <w:szCs w:val="20"/>
        </w:rPr>
        <w:t>21,</w:t>
      </w:r>
      <w:r w:rsidR="00A765A7">
        <w:rPr>
          <w:rFonts w:ascii="Trebuchet MS" w:hAnsi="Trebuchet MS"/>
          <w:sz w:val="20"/>
          <w:szCs w:val="20"/>
        </w:rPr>
        <w:t>8</w:t>
      </w:r>
      <w:r w:rsidRPr="00C04A7E">
        <w:rPr>
          <w:rFonts w:ascii="Trebuchet MS" w:hAnsi="Trebuchet MS"/>
          <w:sz w:val="20"/>
          <w:szCs w:val="20"/>
        </w:rPr>
        <w:t xml:space="preserve">0 </w:t>
      </w:r>
      <w:r w:rsidR="00C04A7E">
        <w:rPr>
          <w:rFonts w:ascii="Trebuchet MS" w:hAnsi="Trebuchet MS"/>
          <w:sz w:val="20"/>
          <w:szCs w:val="20"/>
        </w:rPr>
        <w:t xml:space="preserve">incl. </w:t>
      </w:r>
      <w:r w:rsidRPr="00C04A7E">
        <w:rPr>
          <w:rFonts w:ascii="Trebuchet MS" w:hAnsi="Trebuchet MS"/>
          <w:sz w:val="20"/>
          <w:szCs w:val="20"/>
        </w:rPr>
        <w:t>BTW</w:t>
      </w:r>
    </w:p>
    <w:p w14:paraId="55B569EF" w14:textId="77777777" w:rsidR="00C04A7E" w:rsidRDefault="0008080B" w:rsidP="00C04A7E">
      <w:pPr>
        <w:pStyle w:val="Geenafstand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 xml:space="preserve">Grote spalk die naast de hand en eventuele vinger(s) </w:t>
      </w:r>
    </w:p>
    <w:p w14:paraId="2BADD895" w14:textId="1BA849D8" w:rsidR="00F71399" w:rsidRDefault="0008080B" w:rsidP="00C04A7E">
      <w:pPr>
        <w:pStyle w:val="Geenafstand"/>
        <w:ind w:left="720"/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>ook de pols en e</w:t>
      </w:r>
      <w:r w:rsidR="00C04A7E">
        <w:rPr>
          <w:rFonts w:ascii="Trebuchet MS" w:hAnsi="Trebuchet MS"/>
          <w:sz w:val="20"/>
          <w:szCs w:val="20"/>
        </w:rPr>
        <w:t>en deel van de onderarm bedekt</w:t>
      </w:r>
      <w:r w:rsidR="00C04A7E">
        <w:rPr>
          <w:rFonts w:ascii="Trebuchet MS" w:hAnsi="Trebuchet MS"/>
          <w:sz w:val="20"/>
          <w:szCs w:val="20"/>
        </w:rPr>
        <w:tab/>
      </w:r>
      <w:r w:rsidR="00C04A7E">
        <w:rPr>
          <w:rFonts w:ascii="Trebuchet MS" w:hAnsi="Trebuchet MS"/>
          <w:sz w:val="20"/>
          <w:szCs w:val="20"/>
        </w:rPr>
        <w:tab/>
        <w:t xml:space="preserve"> </w:t>
      </w:r>
      <w:r w:rsidRPr="00C04A7E">
        <w:rPr>
          <w:rFonts w:ascii="Trebuchet MS" w:hAnsi="Trebuchet MS"/>
          <w:sz w:val="20"/>
          <w:szCs w:val="20"/>
        </w:rPr>
        <w:t>€3</w:t>
      </w:r>
      <w:r w:rsidR="00A765A7">
        <w:rPr>
          <w:rFonts w:ascii="Trebuchet MS" w:hAnsi="Trebuchet MS"/>
          <w:sz w:val="20"/>
          <w:szCs w:val="20"/>
        </w:rPr>
        <w:t>8</w:t>
      </w:r>
      <w:r w:rsidRPr="00C04A7E">
        <w:rPr>
          <w:rFonts w:ascii="Trebuchet MS" w:hAnsi="Trebuchet MS"/>
          <w:sz w:val="20"/>
          <w:szCs w:val="20"/>
        </w:rPr>
        <w:t>,1</w:t>
      </w:r>
      <w:r w:rsidR="00A765A7">
        <w:rPr>
          <w:rFonts w:ascii="Trebuchet MS" w:hAnsi="Trebuchet MS"/>
          <w:sz w:val="20"/>
          <w:szCs w:val="20"/>
        </w:rPr>
        <w:t>5</w:t>
      </w:r>
      <w:r w:rsidRPr="00C04A7E">
        <w:rPr>
          <w:rFonts w:ascii="Trebuchet MS" w:hAnsi="Trebuchet MS"/>
          <w:sz w:val="20"/>
          <w:szCs w:val="20"/>
        </w:rPr>
        <w:t xml:space="preserve"> </w:t>
      </w:r>
      <w:r w:rsidR="00C04A7E">
        <w:rPr>
          <w:rFonts w:ascii="Trebuchet MS" w:hAnsi="Trebuchet MS"/>
          <w:sz w:val="20"/>
          <w:szCs w:val="20"/>
        </w:rPr>
        <w:t xml:space="preserve">incl. </w:t>
      </w:r>
      <w:r w:rsidRPr="00C04A7E">
        <w:rPr>
          <w:rFonts w:ascii="Trebuchet MS" w:hAnsi="Trebuchet MS"/>
          <w:sz w:val="20"/>
          <w:szCs w:val="20"/>
        </w:rPr>
        <w:t>BTW</w:t>
      </w:r>
      <w:r w:rsidR="00F71399" w:rsidRPr="00C04A7E">
        <w:rPr>
          <w:rFonts w:ascii="Trebuchet MS" w:hAnsi="Trebuchet MS"/>
          <w:sz w:val="20"/>
          <w:szCs w:val="20"/>
        </w:rPr>
        <w:t xml:space="preserve">  </w:t>
      </w:r>
    </w:p>
    <w:p w14:paraId="475A8F0A" w14:textId="77777777" w:rsidR="00C04A7E" w:rsidRPr="00C04A7E" w:rsidRDefault="00C04A7E" w:rsidP="00C04A7E">
      <w:pPr>
        <w:pStyle w:val="Geenafstand"/>
        <w:ind w:left="720"/>
        <w:rPr>
          <w:rFonts w:ascii="Trebuchet MS" w:hAnsi="Trebuchet MS"/>
          <w:sz w:val="20"/>
          <w:szCs w:val="20"/>
        </w:rPr>
      </w:pPr>
    </w:p>
    <w:p w14:paraId="782E5456" w14:textId="77777777" w:rsidR="00711C0D" w:rsidRDefault="0008080B" w:rsidP="00C04A7E">
      <w:pPr>
        <w:pStyle w:val="Geenafstand"/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 xml:space="preserve">De declaratie van de spalk dient binnen </w:t>
      </w:r>
      <w:r w:rsidR="003B6238" w:rsidRPr="00C04A7E">
        <w:rPr>
          <w:rFonts w:ascii="Trebuchet MS" w:hAnsi="Trebuchet MS"/>
          <w:sz w:val="20"/>
          <w:szCs w:val="20"/>
        </w:rPr>
        <w:t>veertien dagen na factuurdatum contan</w:t>
      </w:r>
      <w:r w:rsidRPr="00C04A7E">
        <w:rPr>
          <w:rFonts w:ascii="Trebuchet MS" w:hAnsi="Trebuchet MS"/>
          <w:sz w:val="20"/>
          <w:szCs w:val="20"/>
        </w:rPr>
        <w:t>t of via overschrijving te worden voldaan. Blijft de betaling b</w:t>
      </w:r>
      <w:r w:rsidR="00711C0D">
        <w:rPr>
          <w:rFonts w:ascii="Trebuchet MS" w:hAnsi="Trebuchet MS"/>
          <w:sz w:val="20"/>
          <w:szCs w:val="20"/>
        </w:rPr>
        <w:t>innen de genoemde termijn uit ,</w:t>
      </w:r>
    </w:p>
    <w:p w14:paraId="2466620D" w14:textId="77777777" w:rsidR="0008080B" w:rsidRPr="00C04A7E" w:rsidRDefault="0008080B" w:rsidP="00C04A7E">
      <w:pPr>
        <w:pStyle w:val="Geenafstand"/>
        <w:rPr>
          <w:rFonts w:ascii="Trebuchet MS" w:hAnsi="Trebuchet MS"/>
          <w:sz w:val="20"/>
          <w:szCs w:val="20"/>
        </w:rPr>
      </w:pPr>
      <w:r w:rsidRPr="00C04A7E">
        <w:rPr>
          <w:rFonts w:ascii="Trebuchet MS" w:hAnsi="Trebuchet MS"/>
          <w:sz w:val="20"/>
          <w:szCs w:val="20"/>
        </w:rPr>
        <w:t xml:space="preserve">dan verkeert de patiënt/cliënt in verzuim met ingang van de </w:t>
      </w:r>
      <w:r w:rsidR="003B6238" w:rsidRPr="00C04A7E">
        <w:rPr>
          <w:rFonts w:ascii="Trebuchet MS" w:hAnsi="Trebuchet MS"/>
          <w:sz w:val="20"/>
          <w:szCs w:val="20"/>
        </w:rPr>
        <w:t>vijftiende</w:t>
      </w:r>
      <w:r w:rsidR="00A80EB4">
        <w:rPr>
          <w:rFonts w:ascii="Trebuchet MS" w:hAnsi="Trebuchet MS"/>
          <w:sz w:val="20"/>
          <w:szCs w:val="20"/>
        </w:rPr>
        <w:t xml:space="preserve"> </w:t>
      </w:r>
      <w:r w:rsidRPr="00C04A7E">
        <w:rPr>
          <w:rFonts w:ascii="Trebuchet MS" w:hAnsi="Trebuchet MS"/>
          <w:sz w:val="20"/>
          <w:szCs w:val="20"/>
        </w:rPr>
        <w:t>dag na factuurdatum.</w:t>
      </w:r>
    </w:p>
    <w:sectPr w:rsidR="0008080B" w:rsidRPr="00C04A7E" w:rsidSect="00A331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77A6" w14:textId="77777777" w:rsidR="004B1EBD" w:rsidRDefault="004B1EBD" w:rsidP="00C04A7E">
      <w:pPr>
        <w:spacing w:after="0" w:line="240" w:lineRule="auto"/>
      </w:pPr>
      <w:r>
        <w:separator/>
      </w:r>
    </w:p>
  </w:endnote>
  <w:endnote w:type="continuationSeparator" w:id="0">
    <w:p w14:paraId="49EEF573" w14:textId="77777777" w:rsidR="004B1EBD" w:rsidRDefault="004B1EBD" w:rsidP="00C0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C681" w14:textId="77777777" w:rsidR="00C04A7E" w:rsidRDefault="00C04A7E" w:rsidP="00C04A7E">
    <w:pPr>
      <w:pStyle w:val="Geenafstand"/>
      <w:ind w:firstLine="708"/>
      <w:rPr>
        <w:rFonts w:ascii="Trebuchet MS" w:hAnsi="Trebuchet MS" w:cs="Segoe UI"/>
        <w:color w:val="C00000"/>
        <w:sz w:val="16"/>
        <w:szCs w:val="16"/>
      </w:rPr>
    </w:pPr>
    <w:r>
      <w:rPr>
        <w:rFonts w:ascii="Trebuchet MS" w:hAnsi="Trebuchet MS"/>
        <w:color w:val="C00000"/>
        <w:sz w:val="16"/>
        <w:szCs w:val="16"/>
      </w:rPr>
      <w:t>Handencentrum de Langstraa</w:t>
    </w:r>
    <w:r>
      <w:rPr>
        <w:rFonts w:ascii="Trebuchet MS" w:hAnsi="Trebuchet MS"/>
        <w:color w:val="C00000"/>
        <w:sz w:val="16"/>
        <w:szCs w:val="16"/>
      </w:rPr>
      <w:tab/>
      <w:t>t</w:t>
    </w:r>
    <w:r>
      <w:rPr>
        <w:rFonts w:ascii="Trebuchet MS" w:hAnsi="Trebuchet MS"/>
        <w:color w:val="C00000"/>
        <w:sz w:val="16"/>
        <w:szCs w:val="16"/>
      </w:rPr>
      <w:tab/>
      <w:t>Handencentrum de Langstraat</w:t>
    </w:r>
    <w:r>
      <w:rPr>
        <w:rFonts w:ascii="Trebuchet MS" w:hAnsi="Trebuchet MS"/>
        <w:color w:val="C00000"/>
        <w:sz w:val="16"/>
        <w:szCs w:val="16"/>
      </w:rPr>
      <w:tab/>
      <w:t>Handencentrum de Langstraat</w:t>
    </w:r>
  </w:p>
  <w:p w14:paraId="12880195" w14:textId="77777777" w:rsidR="00C04A7E" w:rsidRDefault="00C04A7E" w:rsidP="00C04A7E">
    <w:pPr>
      <w:pStyle w:val="Geenafstand"/>
      <w:ind w:firstLine="708"/>
      <w:rPr>
        <w:rFonts w:ascii="Trebuchet MS" w:hAnsi="Trebuchet MS" w:cs="Segoe UI"/>
        <w:color w:val="C00000"/>
        <w:sz w:val="16"/>
        <w:szCs w:val="16"/>
      </w:rPr>
    </w:pPr>
    <w:r>
      <w:rPr>
        <w:rFonts w:ascii="Trebuchet MS" w:hAnsi="Trebuchet MS"/>
        <w:color w:val="C00000"/>
        <w:sz w:val="16"/>
        <w:szCs w:val="16"/>
      </w:rPr>
      <w:t>Torenstraat 83                           </w:t>
    </w:r>
    <w:r>
      <w:rPr>
        <w:rFonts w:ascii="Trebuchet MS" w:hAnsi="Trebuchet MS"/>
        <w:color w:val="C00000"/>
        <w:sz w:val="16"/>
        <w:szCs w:val="16"/>
      </w:rPr>
      <w:tab/>
      <w:t>James Wattlaan 9</w:t>
    </w:r>
    <w:r>
      <w:rPr>
        <w:rFonts w:ascii="Trebuchet MS" w:hAnsi="Trebuchet MS"/>
        <w:color w:val="C00000"/>
        <w:sz w:val="16"/>
        <w:szCs w:val="16"/>
      </w:rPr>
      <w:tab/>
    </w:r>
    <w:r>
      <w:rPr>
        <w:rFonts w:ascii="Trebuchet MS" w:hAnsi="Trebuchet MS"/>
        <w:color w:val="C00000"/>
        <w:sz w:val="16"/>
        <w:szCs w:val="16"/>
      </w:rPr>
      <w:tab/>
    </w:r>
    <w:r>
      <w:rPr>
        <w:rFonts w:ascii="Trebuchet MS" w:hAnsi="Trebuchet MS"/>
        <w:color w:val="C00000"/>
        <w:sz w:val="16"/>
        <w:szCs w:val="16"/>
      </w:rPr>
      <w:tab/>
      <w:t>Achterstraat 37 f</w:t>
    </w:r>
  </w:p>
  <w:p w14:paraId="06B165E2" w14:textId="77777777" w:rsidR="00C04A7E" w:rsidRDefault="00C04A7E" w:rsidP="00C04A7E">
    <w:pPr>
      <w:pStyle w:val="Geenafstand"/>
      <w:ind w:firstLine="708"/>
      <w:rPr>
        <w:rFonts w:ascii="Trebuchet MS" w:hAnsi="Trebuchet MS"/>
        <w:color w:val="C00000"/>
        <w:sz w:val="16"/>
        <w:szCs w:val="16"/>
      </w:rPr>
    </w:pPr>
    <w:r>
      <w:rPr>
        <w:rFonts w:ascii="Trebuchet MS" w:hAnsi="Trebuchet MS"/>
        <w:color w:val="C00000"/>
        <w:sz w:val="16"/>
        <w:szCs w:val="16"/>
      </w:rPr>
      <w:t>5151 JK Drunen                          </w:t>
    </w:r>
    <w:r>
      <w:rPr>
        <w:rFonts w:ascii="Trebuchet MS" w:hAnsi="Trebuchet MS"/>
        <w:color w:val="C00000"/>
        <w:sz w:val="16"/>
        <w:szCs w:val="16"/>
      </w:rPr>
      <w:tab/>
      <w:t>5151 DP Drunen                       </w:t>
    </w:r>
    <w:r>
      <w:rPr>
        <w:rFonts w:ascii="Trebuchet MS" w:hAnsi="Trebuchet MS"/>
        <w:color w:val="C00000"/>
        <w:sz w:val="16"/>
        <w:szCs w:val="16"/>
      </w:rPr>
      <w:tab/>
      <w:t>5251 CS Vlijmen</w:t>
    </w:r>
  </w:p>
  <w:p w14:paraId="5E9E3DC8" w14:textId="77777777" w:rsidR="00C04A7E" w:rsidRDefault="00C04A7E" w:rsidP="001D325E">
    <w:pPr>
      <w:pStyle w:val="Geenafstand"/>
      <w:ind w:firstLine="708"/>
      <w:rPr>
        <w:rFonts w:ascii="Trebuchet MS" w:hAnsi="Trebuchet MS"/>
        <w:color w:val="C00000"/>
      </w:rPr>
    </w:pPr>
    <w:r>
      <w:rPr>
        <w:rFonts w:ascii="Trebuchet MS" w:hAnsi="Trebuchet MS"/>
        <w:color w:val="C00000"/>
        <w:sz w:val="16"/>
        <w:szCs w:val="16"/>
        <w:lang w:val="en-US"/>
      </w:rPr>
      <w:t>T: 0416-376575</w:t>
    </w:r>
    <w:r>
      <w:rPr>
        <w:rFonts w:ascii="Trebuchet MS" w:hAnsi="Trebuchet MS"/>
        <w:color w:val="C00000"/>
        <w:sz w:val="16"/>
        <w:szCs w:val="16"/>
        <w:lang w:val="en-US"/>
      </w:rPr>
      <w:tab/>
    </w:r>
    <w:r>
      <w:rPr>
        <w:rFonts w:ascii="Trebuchet MS" w:hAnsi="Trebuchet MS"/>
        <w:color w:val="C00000"/>
        <w:sz w:val="16"/>
        <w:szCs w:val="16"/>
        <w:lang w:val="en-US"/>
      </w:rPr>
      <w:tab/>
    </w:r>
    <w:r>
      <w:rPr>
        <w:rFonts w:ascii="Trebuchet MS" w:hAnsi="Trebuchet MS"/>
        <w:color w:val="C00000"/>
        <w:sz w:val="16"/>
        <w:szCs w:val="16"/>
        <w:lang w:val="en-US"/>
      </w:rPr>
      <w:tab/>
      <w:t>T: 0416-382345</w:t>
    </w:r>
    <w:r>
      <w:rPr>
        <w:rFonts w:ascii="Trebuchet MS" w:hAnsi="Trebuchet MS"/>
        <w:color w:val="C00000"/>
        <w:sz w:val="16"/>
        <w:szCs w:val="16"/>
        <w:lang w:val="en-US"/>
      </w:rPr>
      <w:tab/>
    </w:r>
    <w:r>
      <w:rPr>
        <w:rFonts w:ascii="Trebuchet MS" w:hAnsi="Trebuchet MS"/>
        <w:color w:val="C00000"/>
        <w:sz w:val="16"/>
        <w:szCs w:val="16"/>
        <w:lang w:val="en-US"/>
      </w:rPr>
      <w:tab/>
    </w:r>
    <w:r>
      <w:rPr>
        <w:rFonts w:ascii="Trebuchet MS" w:hAnsi="Trebuchet MS"/>
        <w:color w:val="C00000"/>
        <w:sz w:val="16"/>
        <w:szCs w:val="16"/>
        <w:lang w:val="en-US"/>
      </w:rPr>
      <w:tab/>
      <w:t>T: 0416-376575</w:t>
    </w:r>
  </w:p>
  <w:p w14:paraId="77B501B6" w14:textId="77777777" w:rsidR="00C04A7E" w:rsidRDefault="00C04A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5B7A" w14:textId="77777777" w:rsidR="004B1EBD" w:rsidRDefault="004B1EBD" w:rsidP="00C04A7E">
      <w:pPr>
        <w:spacing w:after="0" w:line="240" w:lineRule="auto"/>
      </w:pPr>
      <w:r>
        <w:separator/>
      </w:r>
    </w:p>
  </w:footnote>
  <w:footnote w:type="continuationSeparator" w:id="0">
    <w:p w14:paraId="28C42C1F" w14:textId="77777777" w:rsidR="004B1EBD" w:rsidRDefault="004B1EBD" w:rsidP="00C0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EAE9" w14:textId="77777777" w:rsidR="00C04A7E" w:rsidRPr="00D770FF" w:rsidRDefault="00777134" w:rsidP="00C04A7E">
    <w:pPr>
      <w:pStyle w:val="Geenafstand"/>
      <w:rPr>
        <w:rFonts w:ascii="Trebuchet MS" w:hAnsi="Trebuchet MS"/>
        <w:b/>
        <w:color w:val="C00000"/>
        <w:sz w:val="26"/>
        <w:szCs w:val="26"/>
      </w:rPr>
    </w:pPr>
    <w:r>
      <w:rPr>
        <w:rFonts w:ascii="Times New Roman" w:hAnsi="Times New Roman" w:cs="Times New Roman"/>
        <w:noProof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609F3DDB" wp14:editId="5814D7C5">
          <wp:simplePos x="0" y="0"/>
          <wp:positionH relativeFrom="column">
            <wp:posOffset>4448175</wp:posOffset>
          </wp:positionH>
          <wp:positionV relativeFrom="paragraph">
            <wp:posOffset>8890</wp:posOffset>
          </wp:positionV>
          <wp:extent cx="1905000" cy="657225"/>
          <wp:effectExtent l="0" t="0" r="0" b="0"/>
          <wp:wrapSquare wrapText="bothSides"/>
          <wp:docPr id="1" name="Afbeelding 1" descr="Logo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7E" w:rsidRPr="00D770FF">
      <w:rPr>
        <w:rFonts w:ascii="Trebuchet MS" w:hAnsi="Trebuchet MS"/>
        <w:b/>
        <w:color w:val="C00000"/>
        <w:sz w:val="26"/>
        <w:szCs w:val="26"/>
      </w:rPr>
      <w:t>Handencentrum de Langstraat</w:t>
    </w:r>
  </w:p>
  <w:p w14:paraId="05EFB2B5" w14:textId="77777777" w:rsidR="00C04A7E" w:rsidRPr="00512E16" w:rsidRDefault="00C04A7E" w:rsidP="00C04A7E">
    <w:pPr>
      <w:pStyle w:val="Koptekst"/>
      <w:rPr>
        <w:rFonts w:ascii="Trebuchet MS" w:hAnsi="Trebuchet MS"/>
        <w:color w:val="C00000"/>
      </w:rPr>
    </w:pPr>
  </w:p>
  <w:p w14:paraId="57A776DC" w14:textId="77777777" w:rsidR="00C04A7E" w:rsidRPr="00D770FF" w:rsidRDefault="00C04A7E" w:rsidP="00C04A7E">
    <w:pPr>
      <w:pStyle w:val="Koptekst"/>
      <w:tabs>
        <w:tab w:val="clear" w:pos="4536"/>
        <w:tab w:val="clear" w:pos="9072"/>
        <w:tab w:val="left" w:pos="5160"/>
      </w:tabs>
      <w:rPr>
        <w:rFonts w:ascii="Trebuchet MS" w:hAnsi="Trebuchet MS"/>
        <w:color w:val="C00000"/>
        <w:sz w:val="26"/>
        <w:szCs w:val="26"/>
      </w:rPr>
    </w:pPr>
    <w:r w:rsidRPr="00D770FF">
      <w:rPr>
        <w:rFonts w:ascii="Trebuchet MS" w:hAnsi="Trebuchet MS"/>
        <w:color w:val="C00000"/>
        <w:sz w:val="26"/>
        <w:szCs w:val="26"/>
      </w:rPr>
      <w:t>Informatiefolder</w:t>
    </w:r>
    <w:r w:rsidRPr="00D770FF">
      <w:rPr>
        <w:rFonts w:ascii="Trebuchet MS" w:hAnsi="Trebuchet MS"/>
        <w:color w:val="C00000"/>
        <w:sz w:val="26"/>
        <w:szCs w:val="26"/>
      </w:rPr>
      <w:tab/>
    </w:r>
  </w:p>
  <w:p w14:paraId="4E87BD19" w14:textId="77777777" w:rsidR="00C04A7E" w:rsidRPr="00773A8E" w:rsidRDefault="00C04A7E" w:rsidP="00C04A7E">
    <w:pPr>
      <w:pStyle w:val="Koptekst"/>
      <w:rPr>
        <w:rFonts w:ascii="Trebuchet MS" w:hAnsi="Trebuchet MS"/>
        <w:color w:val="C00000"/>
        <w:sz w:val="26"/>
        <w:szCs w:val="26"/>
      </w:rPr>
    </w:pPr>
    <w:r>
      <w:rPr>
        <w:rFonts w:ascii="Trebuchet MS" w:hAnsi="Trebuchet MS"/>
        <w:color w:val="C00000"/>
        <w:sz w:val="26"/>
        <w:szCs w:val="26"/>
      </w:rPr>
      <w:t>Het dragen van een spalk</w:t>
    </w:r>
  </w:p>
  <w:p w14:paraId="486E467E" w14:textId="77777777" w:rsidR="00C04A7E" w:rsidRDefault="00C04A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5B23"/>
    <w:multiLevelType w:val="hybridMultilevel"/>
    <w:tmpl w:val="248ED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546D2"/>
    <w:multiLevelType w:val="hybridMultilevel"/>
    <w:tmpl w:val="6CCE94E6"/>
    <w:lvl w:ilvl="0" w:tplc="5A20F59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843511">
    <w:abstractNumId w:val="0"/>
  </w:num>
  <w:num w:numId="2" w16cid:durableId="126912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3C4"/>
    <w:rsid w:val="0007637A"/>
    <w:rsid w:val="0008080B"/>
    <w:rsid w:val="0017544E"/>
    <w:rsid w:val="001A3729"/>
    <w:rsid w:val="001D325E"/>
    <w:rsid w:val="002C481B"/>
    <w:rsid w:val="003B6238"/>
    <w:rsid w:val="003F549F"/>
    <w:rsid w:val="004B1EBD"/>
    <w:rsid w:val="005A1003"/>
    <w:rsid w:val="00711C0D"/>
    <w:rsid w:val="00777134"/>
    <w:rsid w:val="008E63C4"/>
    <w:rsid w:val="00A3314A"/>
    <w:rsid w:val="00A765A7"/>
    <w:rsid w:val="00A80EB4"/>
    <w:rsid w:val="00A82A64"/>
    <w:rsid w:val="00BE49C2"/>
    <w:rsid w:val="00C04A7E"/>
    <w:rsid w:val="00C8042A"/>
    <w:rsid w:val="00D000B6"/>
    <w:rsid w:val="00E3485E"/>
    <w:rsid w:val="00EE7CBE"/>
    <w:rsid w:val="00F71399"/>
    <w:rsid w:val="00F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93C0A"/>
  <w15:docId w15:val="{8E2AC608-B985-4551-B95C-5D0FA97F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1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080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080B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080B"/>
    <w:rPr>
      <w:rFonts w:ascii="Calibri" w:hAnsi="Calibri"/>
      <w:szCs w:val="21"/>
    </w:rPr>
  </w:style>
  <w:style w:type="character" w:styleId="Zwaar">
    <w:name w:val="Strong"/>
    <w:basedOn w:val="Standaardalinea-lettertype"/>
    <w:uiPriority w:val="22"/>
    <w:qFormat/>
    <w:rsid w:val="00E3485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85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0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A7E"/>
  </w:style>
  <w:style w:type="paragraph" w:styleId="Voettekst">
    <w:name w:val="footer"/>
    <w:basedOn w:val="Standaard"/>
    <w:link w:val="VoettekstChar"/>
    <w:uiPriority w:val="99"/>
    <w:unhideWhenUsed/>
    <w:rsid w:val="00C0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A7E"/>
  </w:style>
  <w:style w:type="paragraph" w:styleId="Geenafstand">
    <w:name w:val="No Spacing"/>
    <w:uiPriority w:val="1"/>
    <w:qFormat/>
    <w:rsid w:val="00C04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Eek</dc:creator>
  <cp:lastModifiedBy>Christel Buijs | Handencentrum De Langstraat</cp:lastModifiedBy>
  <cp:revision>2</cp:revision>
  <cp:lastPrinted>2012-08-27T12:13:00Z</cp:lastPrinted>
  <dcterms:created xsi:type="dcterms:W3CDTF">2022-09-13T09:13:00Z</dcterms:created>
  <dcterms:modified xsi:type="dcterms:W3CDTF">2022-09-13T09:13:00Z</dcterms:modified>
</cp:coreProperties>
</file>